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83" w:rsidRPr="00363F35" w:rsidRDefault="00832883" w:rsidP="00832883">
      <w:pPr>
        <w:jc w:val="center"/>
        <w:rPr>
          <w:b/>
          <w:noProof/>
        </w:rPr>
      </w:pPr>
      <w:r w:rsidRPr="00363F35">
        <w:rPr>
          <w:b/>
          <w:noProof/>
        </w:rPr>
        <w:t>ULUBATLI HASAN MESLEKİ EĞİTİM MERKEZİ</w:t>
      </w:r>
    </w:p>
    <w:p w:rsidR="00832883" w:rsidRPr="00363F35" w:rsidRDefault="00832883" w:rsidP="00832883">
      <w:pPr>
        <w:jc w:val="center"/>
        <w:rPr>
          <w:b/>
          <w:noProof/>
        </w:rPr>
      </w:pPr>
      <w:r w:rsidRPr="00363F35">
        <w:rPr>
          <w:b/>
          <w:noProof/>
        </w:rPr>
        <w:t>GÜZELLİK VE SAÇ BAKIMI  HİZMETLERİ ALANI</w:t>
      </w:r>
    </w:p>
    <w:p w:rsidR="00832883" w:rsidRPr="00363F35" w:rsidRDefault="003475E3" w:rsidP="00832883">
      <w:pPr>
        <w:jc w:val="center"/>
        <w:rPr>
          <w:b/>
          <w:noProof/>
        </w:rPr>
      </w:pPr>
      <w:r w:rsidRPr="00363F35">
        <w:rPr>
          <w:b/>
          <w:noProof/>
        </w:rPr>
        <w:t>12</w:t>
      </w:r>
      <w:r w:rsidR="00832883" w:rsidRPr="00363F35">
        <w:rPr>
          <w:b/>
          <w:noProof/>
        </w:rPr>
        <w:t>. SINIF (  ERKEK KUAFÖRLÜĞÜ DALI )</w:t>
      </w:r>
    </w:p>
    <w:p w:rsidR="00832883" w:rsidRPr="00363F35" w:rsidRDefault="00ED6AF9" w:rsidP="00832883">
      <w:pPr>
        <w:jc w:val="center"/>
        <w:rPr>
          <w:b/>
          <w:noProof/>
        </w:rPr>
      </w:pPr>
      <w:r w:rsidRPr="00363F35">
        <w:rPr>
          <w:b/>
          <w:noProof/>
        </w:rPr>
        <w:t xml:space="preserve">DİKSİYON </w:t>
      </w:r>
      <w:r w:rsidR="00832883" w:rsidRPr="00363F35">
        <w:rPr>
          <w:b/>
          <w:noProof/>
        </w:rPr>
        <w:t>DERS NOTLARI</w:t>
      </w:r>
    </w:p>
    <w:p w:rsidR="00832883" w:rsidRPr="00363F35" w:rsidRDefault="00832883" w:rsidP="00832883"/>
    <w:p w:rsidR="00795DE2" w:rsidRPr="00363F35" w:rsidRDefault="00832883" w:rsidP="00832883">
      <w:pPr>
        <w:rPr>
          <w:b/>
        </w:rPr>
      </w:pPr>
      <w:r w:rsidRPr="00363F35">
        <w:rPr>
          <w:b/>
        </w:rPr>
        <w:t>KONU:</w:t>
      </w:r>
      <w:r w:rsidR="00D07F8A" w:rsidRPr="00363F35">
        <w:rPr>
          <w:b/>
        </w:rPr>
        <w:t xml:space="preserve"> </w:t>
      </w:r>
      <w:r w:rsidR="002140F5" w:rsidRPr="00363F35">
        <w:rPr>
          <w:b/>
        </w:rPr>
        <w:t xml:space="preserve">ANLATIM </w:t>
      </w:r>
      <w:r w:rsidRPr="00363F35">
        <w:rPr>
          <w:b/>
        </w:rPr>
        <w:t xml:space="preserve"> </w:t>
      </w:r>
    </w:p>
    <w:p w:rsidR="00832883" w:rsidRPr="00363F35" w:rsidRDefault="00832883" w:rsidP="00832883">
      <w:pPr>
        <w:rPr>
          <w:b/>
        </w:rPr>
      </w:pPr>
    </w:p>
    <w:p w:rsidR="001C1978" w:rsidRPr="00363F35" w:rsidRDefault="001C1978" w:rsidP="001C1978">
      <w:pPr>
        <w:rPr>
          <w:b/>
        </w:rPr>
      </w:pPr>
      <w:r w:rsidRPr="00363F35">
        <w:rPr>
          <w:b/>
          <w:highlight w:val="cyan"/>
        </w:rPr>
        <w:t>İYİ BİR ANLATIMIN OLUŞMASI İÇİN GEREKLİ ŞARTLAR</w:t>
      </w:r>
    </w:p>
    <w:p w:rsidR="00832883" w:rsidRPr="00363F35" w:rsidRDefault="00832883" w:rsidP="00832883">
      <w:pPr>
        <w:rPr>
          <w:b/>
        </w:rPr>
      </w:pPr>
    </w:p>
    <w:p w:rsidR="00BD7A28" w:rsidRPr="00363F35" w:rsidRDefault="00BD7A28" w:rsidP="00BD7A28">
      <w:r w:rsidRPr="00363F35">
        <w:rPr>
          <w:b/>
          <w:highlight w:val="cyan"/>
        </w:rPr>
        <w:t>1.Doğallık:</w:t>
      </w:r>
      <w:r w:rsidRPr="00363F35">
        <w:t xml:space="preserve"> Anlatımda yapaylığa düşmeden konuşmanın gerektirdiği ses tonuyla konuşmaya doğallık denir.</w:t>
      </w:r>
    </w:p>
    <w:p w:rsidR="00BD7A28" w:rsidRPr="00363F35" w:rsidRDefault="00BD7A28" w:rsidP="00BD7A28">
      <w:pPr>
        <w:ind w:left="708" w:firstLine="708"/>
        <w:rPr>
          <w:b/>
        </w:rPr>
      </w:pPr>
      <w:bookmarkStart w:id="0" w:name="_GoBack"/>
      <w:bookmarkEnd w:id="0"/>
      <w:r w:rsidRPr="00363F35">
        <w:rPr>
          <w:b/>
        </w:rPr>
        <w:t xml:space="preserve"> DOĞAL İLETİŞİMİN DİĞER PARÇALARI</w:t>
      </w:r>
    </w:p>
    <w:p w:rsidR="00BD7A28" w:rsidRPr="00363F35" w:rsidRDefault="00BD7A28" w:rsidP="00BD7A2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b/>
          <w:sz w:val="24"/>
          <w:szCs w:val="24"/>
          <w:highlight w:val="yellow"/>
        </w:rPr>
        <w:t>Bağırma:</w:t>
      </w:r>
      <w:r w:rsidRPr="00363F35">
        <w:rPr>
          <w:rFonts w:ascii="Times New Roman" w:hAnsi="Times New Roman" w:cs="Times New Roman"/>
          <w:sz w:val="24"/>
          <w:szCs w:val="24"/>
        </w:rPr>
        <w:t xml:space="preserve">  insan sesinin en doğal görünüşlerinden biridir. Bağırma sesi çıkarılırken gerekli hecede ünsüzün şiddetlendirilmesi ve buna aynı şiddette süresi uzatılan ve yükseltilen ünlünün katılması gerekir.</w:t>
      </w:r>
    </w:p>
    <w:p w:rsidR="00BD7A28" w:rsidRPr="00363F35" w:rsidRDefault="00BD7A28" w:rsidP="00BD7A2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b/>
          <w:sz w:val="24"/>
          <w:szCs w:val="24"/>
          <w:highlight w:val="yellow"/>
        </w:rPr>
        <w:t>Gülme:</w:t>
      </w:r>
      <w:r w:rsidRPr="00363F35">
        <w:rPr>
          <w:rFonts w:ascii="Times New Roman" w:hAnsi="Times New Roman" w:cs="Times New Roman"/>
          <w:sz w:val="24"/>
          <w:szCs w:val="24"/>
        </w:rPr>
        <w:t xml:space="preserve"> İnsana özgü doğal ses çıkarma biçimlerinden birisi de gülmedir. Gülme doğal olmakla birlikte doğal biçimde canlandırılması kolay değildir. </w:t>
      </w:r>
    </w:p>
    <w:p w:rsidR="00BD7A28" w:rsidRPr="00363F35" w:rsidRDefault="00BD7A28" w:rsidP="00BD7A2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b/>
          <w:sz w:val="24"/>
          <w:szCs w:val="24"/>
          <w:highlight w:val="yellow"/>
        </w:rPr>
        <w:t>Hıçkırık (Ağlama) :</w:t>
      </w:r>
      <w:r w:rsidRPr="00363F35">
        <w:rPr>
          <w:rFonts w:ascii="Times New Roman" w:hAnsi="Times New Roman" w:cs="Times New Roman"/>
          <w:sz w:val="24"/>
          <w:szCs w:val="24"/>
        </w:rPr>
        <w:t xml:space="preserve"> Kimi dramatik olay ve durumları aslına uygun olarak seslendirme ve canlandırma biçimine diksiyonda hıçkırık (ağlama) adı verilir. Diksiyonda doğallık sağlayacak becerilerden biride hıçkırığı gerçeğine en yakın biçimde çıkarabilmektedir. </w:t>
      </w:r>
    </w:p>
    <w:p w:rsidR="00BD7A28" w:rsidRPr="00363F35" w:rsidRDefault="00BD7A28" w:rsidP="00BD7A2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Anlatım </w:t>
      </w:r>
      <w:proofErr w:type="gramStart"/>
      <w:r w:rsidRPr="00363F35">
        <w:rPr>
          <w:rFonts w:ascii="Times New Roman" w:hAnsi="Times New Roman" w:cs="Times New Roman"/>
          <w:b/>
          <w:sz w:val="24"/>
          <w:szCs w:val="24"/>
          <w:highlight w:val="yellow"/>
        </w:rPr>
        <w:t>Alıştırmaları</w:t>
      </w:r>
      <w:r w:rsidRPr="00363F35">
        <w:rPr>
          <w:rFonts w:ascii="Times New Roman" w:hAnsi="Times New Roman" w:cs="Times New Roman"/>
          <w:b/>
          <w:sz w:val="24"/>
          <w:szCs w:val="24"/>
        </w:rPr>
        <w:t xml:space="preserve">  :</w:t>
      </w:r>
      <w:r w:rsidRPr="00363F35">
        <w:rPr>
          <w:rFonts w:ascii="Times New Roman" w:hAnsi="Times New Roman" w:cs="Times New Roman"/>
          <w:sz w:val="24"/>
          <w:szCs w:val="24"/>
        </w:rPr>
        <w:t>Doğallık</w:t>
      </w:r>
      <w:proofErr w:type="gramEnd"/>
      <w:r w:rsidRPr="00363F35">
        <w:rPr>
          <w:rFonts w:ascii="Times New Roman" w:hAnsi="Times New Roman" w:cs="Times New Roman"/>
          <w:sz w:val="24"/>
          <w:szCs w:val="24"/>
        </w:rPr>
        <w:t xml:space="preserve">, bağırma, gülme ve hıçkırık (ağlama)gibi diksiyonu bütünleyen özellikler yerli yerinde ve kıvamında kullanabilirse konuşmayı albenili duruma getirebilir. </w:t>
      </w:r>
    </w:p>
    <w:p w:rsidR="00BD7A28" w:rsidRPr="00363F35" w:rsidRDefault="00BD7A28" w:rsidP="00BD7A28">
      <w:r w:rsidRPr="00363F35">
        <w:rPr>
          <w:b/>
          <w:highlight w:val="cyan"/>
        </w:rPr>
        <w:t>2. Üslup:</w:t>
      </w:r>
      <w:r w:rsidRPr="00363F35">
        <w:t xml:space="preserve"> Konuşmacının duygu, düşünce ve bilgilerini karşı tarafa aktarmasına üslûp denir.</w:t>
      </w:r>
    </w:p>
    <w:p w:rsidR="00BD7A28" w:rsidRPr="00363F35" w:rsidRDefault="00BD7A28" w:rsidP="00BD7A28">
      <w:pPr>
        <w:ind w:left="708" w:firstLine="708"/>
        <w:rPr>
          <w:b/>
        </w:rPr>
      </w:pPr>
      <w:proofErr w:type="gramStart"/>
      <w:r w:rsidRPr="00363F35">
        <w:rPr>
          <w:b/>
        </w:rPr>
        <w:t>ÜSLÛPUN  ÖZELLİKLERİ</w:t>
      </w:r>
      <w:proofErr w:type="gramEnd"/>
    </w:p>
    <w:p w:rsidR="00BD7A28" w:rsidRPr="00363F35" w:rsidRDefault="00BD7A28" w:rsidP="00BD7A2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363F35">
        <w:rPr>
          <w:rFonts w:ascii="Times New Roman" w:hAnsi="Times New Roman" w:cs="Times New Roman"/>
          <w:b/>
          <w:sz w:val="24"/>
          <w:szCs w:val="24"/>
          <w:highlight w:val="yellow"/>
        </w:rPr>
        <w:t>İçtenlik:</w:t>
      </w:r>
      <w:r w:rsidRPr="00363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F35">
        <w:rPr>
          <w:rFonts w:ascii="Times New Roman" w:hAnsi="Times New Roman" w:cs="Times New Roman"/>
          <w:sz w:val="24"/>
          <w:szCs w:val="24"/>
        </w:rPr>
        <w:t>Konuşmanın içten, yani samimi olmasıdır.</w:t>
      </w:r>
    </w:p>
    <w:p w:rsidR="00BD7A28" w:rsidRPr="00363F35" w:rsidRDefault="00BD7A28" w:rsidP="00BD7A2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b/>
          <w:sz w:val="24"/>
          <w:szCs w:val="24"/>
          <w:highlight w:val="yellow"/>
        </w:rPr>
        <w:t>Duruluk:</w:t>
      </w:r>
      <w:r w:rsidRPr="00363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F35">
        <w:rPr>
          <w:rFonts w:ascii="Times New Roman" w:hAnsi="Times New Roman" w:cs="Times New Roman"/>
          <w:sz w:val="24"/>
          <w:szCs w:val="24"/>
        </w:rPr>
        <w:t>Sözün anlamının kolay kavranmasını, anlaşılmasıdır.(sadelik )</w:t>
      </w:r>
    </w:p>
    <w:p w:rsidR="00BD7A28" w:rsidRPr="00363F35" w:rsidRDefault="00BD7A28" w:rsidP="00BD7A2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3F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Akıcılık </w:t>
      </w:r>
      <w:r w:rsidRPr="00363F35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363F35">
        <w:rPr>
          <w:rFonts w:ascii="Times New Roman" w:hAnsi="Times New Roman" w:cs="Times New Roman"/>
          <w:sz w:val="24"/>
          <w:szCs w:val="24"/>
        </w:rPr>
        <w:t xml:space="preserve"> Bir</w:t>
      </w:r>
      <w:proofErr w:type="gramEnd"/>
      <w:r w:rsidRPr="00363F35">
        <w:rPr>
          <w:rFonts w:ascii="Times New Roman" w:hAnsi="Times New Roman" w:cs="Times New Roman"/>
          <w:sz w:val="24"/>
          <w:szCs w:val="24"/>
        </w:rPr>
        <w:t xml:space="preserve"> konuşmanın rahat ve kolay anlaşılması, kelimelerin dile dolaşmaması, dinleyicilerin rahatsız olmadan anlayabilmelerine akıcılık denir.</w:t>
      </w:r>
    </w:p>
    <w:p w:rsidR="00BD7A28" w:rsidRPr="00363F35" w:rsidRDefault="00BD7A28" w:rsidP="00BD7A2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3F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Özgünlük </w:t>
      </w:r>
      <w:r w:rsidRPr="00363F35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363F35" w:rsidRPr="00363F35">
        <w:rPr>
          <w:rFonts w:ascii="Times New Roman" w:hAnsi="Times New Roman" w:cs="Times New Roman"/>
          <w:sz w:val="24"/>
          <w:szCs w:val="24"/>
        </w:rPr>
        <w:t xml:space="preserve"> </w:t>
      </w:r>
      <w:r w:rsidRPr="00363F35">
        <w:rPr>
          <w:rFonts w:ascii="Times New Roman" w:hAnsi="Times New Roman" w:cs="Times New Roman"/>
          <w:sz w:val="24"/>
          <w:szCs w:val="24"/>
        </w:rPr>
        <w:t>Duygudan</w:t>
      </w:r>
      <w:proofErr w:type="gramEnd"/>
      <w:r w:rsidRPr="00363F35">
        <w:rPr>
          <w:rFonts w:ascii="Times New Roman" w:hAnsi="Times New Roman" w:cs="Times New Roman"/>
          <w:sz w:val="24"/>
          <w:szCs w:val="24"/>
        </w:rPr>
        <w:t xml:space="preserve"> ve düşünceden başka, anlatımda özgün olmaya, yani başkalarına benzememeye çalışmak , kendi tarzını ortaya koymaktır.</w:t>
      </w:r>
    </w:p>
    <w:p w:rsidR="00BD7A28" w:rsidRPr="00363F35" w:rsidRDefault="00BD7A28" w:rsidP="00BD7A28">
      <w:r w:rsidRPr="00363F35">
        <w:rPr>
          <w:b/>
          <w:highlight w:val="cyan"/>
        </w:rPr>
        <w:t xml:space="preserve">3. </w:t>
      </w:r>
      <w:proofErr w:type="gramStart"/>
      <w:r w:rsidRPr="00363F35">
        <w:rPr>
          <w:b/>
          <w:highlight w:val="cyan"/>
        </w:rPr>
        <w:t>Açıklık :</w:t>
      </w:r>
      <w:r w:rsidRPr="00363F35">
        <w:t xml:space="preserve"> </w:t>
      </w:r>
      <w:r w:rsidR="00363F35" w:rsidRPr="00363F35">
        <w:t xml:space="preserve"> </w:t>
      </w:r>
      <w:r w:rsidRPr="00363F35">
        <w:t>Karmaşık</w:t>
      </w:r>
      <w:proofErr w:type="gramEnd"/>
      <w:r w:rsidRPr="00363F35">
        <w:t xml:space="preserve"> ya da yalın bir metin, herhangi bir konuşmanın anlaşılır bir biçimde dinleyiciye aktarılmasına “açıklık denir.</w:t>
      </w:r>
    </w:p>
    <w:p w:rsidR="00BD7A28" w:rsidRPr="00363F35" w:rsidRDefault="00BD7A28" w:rsidP="00BD7A28">
      <w:r w:rsidRPr="00363F35">
        <w:rPr>
          <w:highlight w:val="cyan"/>
        </w:rPr>
        <w:t>4</w:t>
      </w:r>
      <w:r w:rsidRPr="00363F35">
        <w:rPr>
          <w:b/>
          <w:highlight w:val="cyan"/>
        </w:rPr>
        <w:t xml:space="preserve">. </w:t>
      </w:r>
      <w:proofErr w:type="gramStart"/>
      <w:r w:rsidRPr="00363F35">
        <w:rPr>
          <w:b/>
          <w:highlight w:val="cyan"/>
        </w:rPr>
        <w:t>Kuvvet :</w:t>
      </w:r>
      <w:r w:rsidRPr="00363F35">
        <w:t xml:space="preserve"> </w:t>
      </w:r>
      <w:r w:rsidR="00363F35" w:rsidRPr="00363F35">
        <w:t xml:space="preserve"> </w:t>
      </w:r>
      <w:r w:rsidRPr="00363F35">
        <w:t>Duyguların</w:t>
      </w:r>
      <w:proofErr w:type="gramEnd"/>
      <w:r w:rsidRPr="00363F35">
        <w:t xml:space="preserve"> gerçek değerlerine göre sesin aldığı biçime “ kuvvet” denir. Yani sesin şiddetidir.</w:t>
      </w:r>
    </w:p>
    <w:p w:rsidR="00BD7A28" w:rsidRPr="00363F35" w:rsidRDefault="00BD7A28" w:rsidP="00BD7A28">
      <w:r w:rsidRPr="00363F35">
        <w:rPr>
          <w:b/>
          <w:highlight w:val="cyan"/>
        </w:rPr>
        <w:t xml:space="preserve">5. </w:t>
      </w:r>
      <w:proofErr w:type="gramStart"/>
      <w:r w:rsidRPr="00363F35">
        <w:rPr>
          <w:b/>
          <w:highlight w:val="cyan"/>
        </w:rPr>
        <w:t>İmge :</w:t>
      </w:r>
      <w:r w:rsidRPr="00363F35">
        <w:t xml:space="preserve"> Konuşmacının</w:t>
      </w:r>
      <w:proofErr w:type="gramEnd"/>
      <w:r w:rsidRPr="00363F35">
        <w:t xml:space="preserve"> anlatmak istediklerini birtakım güzel benzetmelerle, hayal ürünleriyle süslenmesine “imge denir.</w:t>
      </w:r>
    </w:p>
    <w:p w:rsidR="00BD7A28" w:rsidRPr="00363F35" w:rsidRDefault="00BD7A28" w:rsidP="00BD7A28">
      <w:r w:rsidRPr="00363F35">
        <w:t xml:space="preserve"> </w:t>
      </w:r>
      <w:r w:rsidRPr="00363F35">
        <w:rPr>
          <w:b/>
          <w:highlight w:val="cyan"/>
        </w:rPr>
        <w:t>6.</w:t>
      </w:r>
      <w:proofErr w:type="gramStart"/>
      <w:r w:rsidRPr="00363F35">
        <w:rPr>
          <w:b/>
          <w:highlight w:val="cyan"/>
        </w:rPr>
        <w:t>İncelik  :</w:t>
      </w:r>
      <w:r w:rsidRPr="00363F35">
        <w:t xml:space="preserve"> Anlatımda</w:t>
      </w:r>
      <w:proofErr w:type="gramEnd"/>
      <w:r w:rsidRPr="00363F35">
        <w:t xml:space="preserve"> metnin örtülü ya da açık anlamını, metin içinde içeriğin gösterdiği ayrıntılarda hissettirebilme gücüne “incelik” denir.</w:t>
      </w:r>
    </w:p>
    <w:p w:rsidR="00BD7A28" w:rsidRPr="00363F35" w:rsidRDefault="00BD7A28" w:rsidP="00BD7A28">
      <w:r w:rsidRPr="00363F35">
        <w:rPr>
          <w:b/>
          <w:highlight w:val="cyan"/>
        </w:rPr>
        <w:t xml:space="preserve">7. </w:t>
      </w:r>
      <w:proofErr w:type="gramStart"/>
      <w:r w:rsidRPr="00363F35">
        <w:rPr>
          <w:b/>
          <w:highlight w:val="cyan"/>
        </w:rPr>
        <w:t>Duygunluk  :</w:t>
      </w:r>
      <w:r w:rsidRPr="00363F35">
        <w:t xml:space="preserve"> Konuşmacının</w:t>
      </w:r>
      <w:proofErr w:type="gramEnd"/>
      <w:r w:rsidRPr="00363F35">
        <w:t xml:space="preserve"> duygu, hayal ve heyecanlarını dinleyenlere de yaşatabilme gücüne duygunluk denir.</w:t>
      </w:r>
    </w:p>
    <w:p w:rsidR="00BD7A28" w:rsidRPr="00363F35" w:rsidRDefault="00BD7A28" w:rsidP="00BD7A28">
      <w:r w:rsidRPr="00363F35">
        <w:rPr>
          <w:b/>
          <w:highlight w:val="cyan"/>
        </w:rPr>
        <w:t xml:space="preserve">8. </w:t>
      </w:r>
      <w:proofErr w:type="gramStart"/>
      <w:r w:rsidRPr="00363F35">
        <w:rPr>
          <w:b/>
          <w:highlight w:val="cyan"/>
        </w:rPr>
        <w:t>Hareket  :</w:t>
      </w:r>
      <w:r w:rsidRPr="00363F35">
        <w:t xml:space="preserve"> Konuşmanın</w:t>
      </w:r>
      <w:proofErr w:type="gramEnd"/>
      <w:r w:rsidRPr="00363F35">
        <w:t xml:space="preserve"> gerektirdiği hız veya yavaşlığa hareket denir.</w:t>
      </w:r>
    </w:p>
    <w:p w:rsidR="00BD7A28" w:rsidRPr="00363F35" w:rsidRDefault="00BD7A28" w:rsidP="00BD7A28">
      <w:r w:rsidRPr="00363F35">
        <w:rPr>
          <w:b/>
          <w:highlight w:val="cyan"/>
        </w:rPr>
        <w:t xml:space="preserve">9. </w:t>
      </w:r>
      <w:proofErr w:type="gramStart"/>
      <w:r w:rsidRPr="00363F35">
        <w:rPr>
          <w:b/>
          <w:highlight w:val="cyan"/>
        </w:rPr>
        <w:t>Taklit  :</w:t>
      </w:r>
      <w:r w:rsidRPr="00363F35">
        <w:rPr>
          <w:b/>
        </w:rPr>
        <w:t xml:space="preserve"> </w:t>
      </w:r>
      <w:r w:rsidRPr="00363F35">
        <w:t>Konuşma</w:t>
      </w:r>
      <w:proofErr w:type="gramEnd"/>
      <w:r w:rsidRPr="00363F35">
        <w:t xml:space="preserve"> esnasında kimi ses ve sözlerin canlandırılmasına taklit</w:t>
      </w:r>
    </w:p>
    <w:p w:rsidR="002140F5" w:rsidRPr="00363F35" w:rsidRDefault="002140F5" w:rsidP="00832883">
      <w:pPr>
        <w:rPr>
          <w:b/>
        </w:rPr>
      </w:pPr>
    </w:p>
    <w:p w:rsidR="00597596" w:rsidRPr="00363F35" w:rsidRDefault="00597596" w:rsidP="00683A9F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A9F" w:rsidRPr="00363F35" w:rsidRDefault="00597596" w:rsidP="00683A9F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  <w:highlight w:val="yellow"/>
        </w:rPr>
        <w:t>DEĞERLENDİRME SORUSU</w:t>
      </w:r>
      <w:r w:rsidRPr="00363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F35" w:rsidRPr="00363F35" w:rsidRDefault="00363F35" w:rsidP="00363F35">
      <w:pPr>
        <w:rPr>
          <w:b/>
        </w:rPr>
      </w:pPr>
      <w:r w:rsidRPr="00363F35">
        <w:rPr>
          <w:b/>
        </w:rPr>
        <w:t>Aşağıdakilerden hangisi iyi bir anlatımın oluşması için gerekli şartlardan biri değildir?</w:t>
      </w:r>
    </w:p>
    <w:p w:rsidR="00363F35" w:rsidRPr="00363F35" w:rsidRDefault="00363F35" w:rsidP="00363F35">
      <w:r w:rsidRPr="00363F35">
        <w:t xml:space="preserve">a) Doğallık </w:t>
      </w:r>
      <w:r w:rsidRPr="00363F35">
        <w:tab/>
      </w:r>
      <w:r w:rsidRPr="00363F35">
        <w:tab/>
        <w:t xml:space="preserve">b)Üslûp </w:t>
      </w:r>
      <w:r w:rsidRPr="00363F35">
        <w:tab/>
      </w:r>
      <w:r w:rsidRPr="00363F35">
        <w:tab/>
        <w:t xml:space="preserve">c)Açıklık </w:t>
      </w:r>
      <w:r w:rsidRPr="00363F35">
        <w:tab/>
      </w:r>
      <w:r w:rsidRPr="00363F35">
        <w:tab/>
      </w:r>
      <w:r w:rsidRPr="00363F35">
        <w:tab/>
        <w:t xml:space="preserve">d)Yakınlık   </w:t>
      </w:r>
    </w:p>
    <w:p w:rsidR="00C332FB" w:rsidRPr="00363F35" w:rsidRDefault="00C332FB" w:rsidP="00832883"/>
    <w:sectPr w:rsidR="00C332FB" w:rsidRPr="00363F35" w:rsidSect="00F54DC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F9" w:rsidRDefault="002E7EF9" w:rsidP="00DE37BD">
      <w:r>
        <w:separator/>
      </w:r>
    </w:p>
  </w:endnote>
  <w:endnote w:type="continuationSeparator" w:id="0">
    <w:p w:rsidR="002E7EF9" w:rsidRDefault="002E7EF9" w:rsidP="00DE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957687"/>
      <w:docPartObj>
        <w:docPartGallery w:val="Page Numbers (Bottom of Page)"/>
        <w:docPartUnique/>
      </w:docPartObj>
    </w:sdtPr>
    <w:sdtEndPr/>
    <w:sdtContent>
      <w:p w:rsidR="0023510B" w:rsidRDefault="002351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2D3">
          <w:rPr>
            <w:noProof/>
          </w:rPr>
          <w:t>1</w:t>
        </w:r>
        <w:r>
          <w:fldChar w:fldCharType="end"/>
        </w:r>
      </w:p>
    </w:sdtContent>
  </w:sdt>
  <w:p w:rsidR="005A7E2E" w:rsidRDefault="005A7E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F9" w:rsidRDefault="002E7EF9" w:rsidP="00DE37BD">
      <w:r>
        <w:separator/>
      </w:r>
    </w:p>
  </w:footnote>
  <w:footnote w:type="continuationSeparator" w:id="0">
    <w:p w:rsidR="002E7EF9" w:rsidRDefault="002E7EF9" w:rsidP="00DE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E80"/>
    <w:multiLevelType w:val="hybridMultilevel"/>
    <w:tmpl w:val="45425A8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5553"/>
    <w:multiLevelType w:val="hybridMultilevel"/>
    <w:tmpl w:val="DFD23BBA"/>
    <w:lvl w:ilvl="0" w:tplc="28688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85BE9"/>
    <w:multiLevelType w:val="hybridMultilevel"/>
    <w:tmpl w:val="700603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B4A9B"/>
    <w:multiLevelType w:val="hybridMultilevel"/>
    <w:tmpl w:val="0248D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0CEB"/>
    <w:multiLevelType w:val="hybridMultilevel"/>
    <w:tmpl w:val="2B0A8DCA"/>
    <w:lvl w:ilvl="0" w:tplc="32CE70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3096B4D"/>
    <w:multiLevelType w:val="hybridMultilevel"/>
    <w:tmpl w:val="52DC2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2189E"/>
    <w:multiLevelType w:val="hybridMultilevel"/>
    <w:tmpl w:val="2C4CDE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F0F53"/>
    <w:multiLevelType w:val="hybridMultilevel"/>
    <w:tmpl w:val="038C58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61A5C"/>
    <w:multiLevelType w:val="hybridMultilevel"/>
    <w:tmpl w:val="070A450E"/>
    <w:lvl w:ilvl="0" w:tplc="831C6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1017A4"/>
    <w:multiLevelType w:val="hybridMultilevel"/>
    <w:tmpl w:val="D01088D4"/>
    <w:lvl w:ilvl="0" w:tplc="A086B52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B24527"/>
    <w:multiLevelType w:val="hybridMultilevel"/>
    <w:tmpl w:val="8D28D668"/>
    <w:lvl w:ilvl="0" w:tplc="570CE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C83340"/>
    <w:multiLevelType w:val="hybridMultilevel"/>
    <w:tmpl w:val="E4820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53DC2"/>
    <w:multiLevelType w:val="hybridMultilevel"/>
    <w:tmpl w:val="C73CBB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27E37"/>
    <w:multiLevelType w:val="hybridMultilevel"/>
    <w:tmpl w:val="59A0CCC0"/>
    <w:lvl w:ilvl="0" w:tplc="3184E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DB0B86"/>
    <w:multiLevelType w:val="hybridMultilevel"/>
    <w:tmpl w:val="74AEB40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CD1167"/>
    <w:multiLevelType w:val="hybridMultilevel"/>
    <w:tmpl w:val="9AA2D388"/>
    <w:lvl w:ilvl="0" w:tplc="5C86D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2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93"/>
    <w:rsid w:val="000B4E76"/>
    <w:rsid w:val="000E56E0"/>
    <w:rsid w:val="000E70FD"/>
    <w:rsid w:val="00147672"/>
    <w:rsid w:val="001C1978"/>
    <w:rsid w:val="002140F5"/>
    <w:rsid w:val="0023510B"/>
    <w:rsid w:val="00241EBF"/>
    <w:rsid w:val="002E7EF9"/>
    <w:rsid w:val="002F02F8"/>
    <w:rsid w:val="0033278B"/>
    <w:rsid w:val="003475E3"/>
    <w:rsid w:val="00350471"/>
    <w:rsid w:val="00363F35"/>
    <w:rsid w:val="00437A69"/>
    <w:rsid w:val="004A1E93"/>
    <w:rsid w:val="00597596"/>
    <w:rsid w:val="005A7E2E"/>
    <w:rsid w:val="005B0156"/>
    <w:rsid w:val="006553F1"/>
    <w:rsid w:val="00683A9F"/>
    <w:rsid w:val="00686191"/>
    <w:rsid w:val="0069152A"/>
    <w:rsid w:val="00720166"/>
    <w:rsid w:val="00795DE2"/>
    <w:rsid w:val="008223EF"/>
    <w:rsid w:val="00832883"/>
    <w:rsid w:val="00881988"/>
    <w:rsid w:val="00927758"/>
    <w:rsid w:val="0096090C"/>
    <w:rsid w:val="00A95883"/>
    <w:rsid w:val="00AB5FC0"/>
    <w:rsid w:val="00AF3304"/>
    <w:rsid w:val="00B239CF"/>
    <w:rsid w:val="00B31EB4"/>
    <w:rsid w:val="00BD4E99"/>
    <w:rsid w:val="00BD7A28"/>
    <w:rsid w:val="00BE5CC6"/>
    <w:rsid w:val="00C27230"/>
    <w:rsid w:val="00C332FB"/>
    <w:rsid w:val="00D07F8A"/>
    <w:rsid w:val="00D801FA"/>
    <w:rsid w:val="00DC100C"/>
    <w:rsid w:val="00DE37BD"/>
    <w:rsid w:val="00E62686"/>
    <w:rsid w:val="00E84B1F"/>
    <w:rsid w:val="00EC42D3"/>
    <w:rsid w:val="00ED4FD0"/>
    <w:rsid w:val="00ED6AF9"/>
    <w:rsid w:val="00F0132A"/>
    <w:rsid w:val="00F5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96C36-18E8-40EC-8F38-5BB32E1E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2351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E37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E37BD"/>
  </w:style>
  <w:style w:type="paragraph" w:styleId="Altbilgi">
    <w:name w:val="footer"/>
    <w:basedOn w:val="Normal"/>
    <w:link w:val="AltbilgiChar"/>
    <w:uiPriority w:val="99"/>
    <w:unhideWhenUsed/>
    <w:rsid w:val="00DE37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E37BD"/>
  </w:style>
  <w:style w:type="paragraph" w:styleId="AralkYok">
    <w:name w:val="No Spacing"/>
    <w:uiPriority w:val="1"/>
    <w:qFormat/>
    <w:rsid w:val="00D801F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54D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510B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23510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3510B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23510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sancak</dc:creator>
  <cp:keywords/>
  <dc:description/>
  <cp:lastModifiedBy>hüseyin sancak</cp:lastModifiedBy>
  <cp:revision>3</cp:revision>
  <dcterms:created xsi:type="dcterms:W3CDTF">2020-04-14T17:34:00Z</dcterms:created>
  <dcterms:modified xsi:type="dcterms:W3CDTF">2020-04-14T17:59:00Z</dcterms:modified>
</cp:coreProperties>
</file>